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129</w:t>
      </w:r>
      <w:r>
        <w:rPr>
          <w:rFonts w:ascii="Times New Roman" w:hAnsi="Times New Roman"/>
          <w:color w:val="000000"/>
          <w:sz w:val="24"/>
          <w:lang w:val="ru-RU"/>
        </w:rPr>
        <w:t xml:space="preserve">/07, 34/10 – одлука УС и 54/11), Изборна комисија општине Владичин </w:t>
      </w:r>
      <w:r w:rsidR="00351D79">
        <w:rPr>
          <w:rFonts w:ascii="Times New Roman" w:hAnsi="Times New Roman"/>
          <w:color w:val="000000"/>
          <w:sz w:val="24"/>
          <w:lang w:val="ru-RU"/>
        </w:rPr>
        <w:t xml:space="preserve">Хан, на седници одржаној дана </w:t>
      </w:r>
      <w:r w:rsidR="00351D79"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  <w:lang w:val="ru-RU"/>
        </w:rPr>
        <w:t xml:space="preserve">.03.2016.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6F21C3" w:rsidRPr="00D863C5" w:rsidRDefault="006F21C3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Pr="006F21C3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="00351D79">
        <w:rPr>
          <w:rFonts w:ascii="Times New Roman" w:hAnsi="Times New Roman"/>
          <w:b/>
          <w:color w:val="000000"/>
          <w:sz w:val="24"/>
          <w:lang w:val="ru-RU"/>
        </w:rPr>
        <w:t xml:space="preserve">под редним бројем </w:t>
      </w:r>
      <w:r w:rsidR="00351D79">
        <w:rPr>
          <w:rFonts w:ascii="Times New Roman" w:hAnsi="Times New Roman"/>
          <w:b/>
          <w:color w:val="000000"/>
          <w:sz w:val="24"/>
        </w:rPr>
        <w:t>2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351D79">
        <w:rPr>
          <w:rFonts w:ascii="Times New Roman" w:hAnsi="Times New Roman"/>
          <w:b/>
          <w:color w:val="000000"/>
          <w:sz w:val="24"/>
          <w:lang w:val="sr-Cyrl-CS"/>
        </w:rPr>
        <w:t xml:space="preserve">Демократска странка – Данијела Поповић </w:t>
      </w:r>
      <w:r>
        <w:rPr>
          <w:rFonts w:ascii="Times New Roman" w:hAnsi="Times New Roman"/>
          <w:color w:val="000000"/>
          <w:sz w:val="24"/>
          <w:lang w:val="ru-RU"/>
        </w:rPr>
        <w:t xml:space="preserve">коју је за изборе расписане за 24.04.2016. године поднела </w:t>
      </w:r>
      <w:r w:rsidR="00351D79">
        <w:rPr>
          <w:rFonts w:ascii="Times New Roman" w:hAnsi="Times New Roman"/>
          <w:b/>
          <w:color w:val="000000"/>
          <w:sz w:val="24"/>
          <w:lang w:val="ru-RU"/>
        </w:rPr>
        <w:t xml:space="preserve">Демократска странка.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72422A" w:rsidRDefault="0072422A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</w:t>
      </w:r>
      <w:r w:rsidR="000F25B1">
        <w:rPr>
          <w:rFonts w:ascii="Times New Roman" w:hAnsi="Times New Roman"/>
          <w:color w:val="000000"/>
          <w:sz w:val="24"/>
          <w:lang w:val="ru-RU"/>
        </w:rPr>
        <w:t>Демократске странке</w:t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0F25B1">
        <w:rPr>
          <w:rFonts w:ascii="Times New Roman" w:hAnsi="Times New Roman"/>
          <w:color w:val="000000"/>
          <w:sz w:val="24"/>
          <w:lang w:val="ru-RU"/>
        </w:rPr>
        <w:t>Данијела Поповић</w:t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6F21C3">
        <w:rPr>
          <w:rFonts w:ascii="Times New Roman" w:hAnsi="Times New Roman"/>
          <w:color w:val="000000"/>
          <w:sz w:val="24"/>
          <w:lang w:val="ru-RU"/>
        </w:rPr>
        <w:t>поднел</w:t>
      </w:r>
      <w:r w:rsidR="000F25B1">
        <w:rPr>
          <w:rFonts w:ascii="Times New Roman" w:hAnsi="Times New Roman"/>
          <w:color w:val="000000"/>
          <w:sz w:val="24"/>
          <w:lang w:val="ru-RU"/>
        </w:rPr>
        <w:t>а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lang w:val="ru-RU"/>
        </w:rPr>
        <w:t>у складу са законом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благовремену и уредну изборну листу са 37 кандидата за одборнике Скупштине општине Владичин Хан на изборима расписаним за 24.04.2016. године. </w:t>
      </w:r>
    </w:p>
    <w:p w:rsidR="00D166DC" w:rsidRDefault="00D166DC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Утвр</w:t>
      </w:r>
      <w:r w:rsidR="000F25B1">
        <w:rPr>
          <w:rFonts w:ascii="Times New Roman" w:hAnsi="Times New Roman"/>
          <w:color w:val="000000"/>
          <w:sz w:val="24"/>
          <w:lang w:val="ru-RU"/>
        </w:rPr>
        <w:t xml:space="preserve">ђено је да је уз изборну листу </w:t>
      </w:r>
      <w:r w:rsidR="000F25B1" w:rsidRPr="000F25B1">
        <w:rPr>
          <w:rFonts w:ascii="Times New Roman" w:hAnsi="Times New Roman"/>
          <w:color w:val="000000"/>
          <w:sz w:val="24"/>
          <w:lang w:val="sr-Cyrl-CS"/>
        </w:rPr>
        <w:t>Демократска странка – Данијела Поповић</w:t>
      </w:r>
      <w:r w:rsidR="000F25B1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приложена сва законом прописана документација и да је правно ваљана, као и да изборна листа испуњава услове из чл. 18. ст.</w:t>
      </w:r>
      <w:r w:rsidR="001C1CBD">
        <w:rPr>
          <w:rFonts w:ascii="Times New Roman" w:hAnsi="Times New Roman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  <w:lang w:val="ru-RU"/>
        </w:rPr>
        <w:t xml:space="preserve">. и чл. 20. ст.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1C1CBD" w:rsidRDefault="00D166DC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</w:t>
      </w:r>
      <w:r w:rsidR="001C1CBD">
        <w:rPr>
          <w:rFonts w:ascii="Times New Roman" w:hAnsi="Times New Roman"/>
          <w:color w:val="000000"/>
          <w:sz w:val="24"/>
          <w:lang w:val="ru-RU"/>
        </w:rPr>
        <w:t>изборну листу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 је у с</w:t>
      </w:r>
      <w:r w:rsidR="001C1CBD">
        <w:rPr>
          <w:rFonts w:ascii="Times New Roman" w:hAnsi="Times New Roman"/>
          <w:color w:val="000000"/>
          <w:sz w:val="24"/>
          <w:lang w:val="ru-RU"/>
        </w:rPr>
        <w:t>к</w:t>
      </w:r>
      <w:r w:rsidR="006F21C3">
        <w:rPr>
          <w:rFonts w:ascii="Times New Roman" w:hAnsi="Times New Roman"/>
          <w:color w:val="000000"/>
          <w:sz w:val="24"/>
          <w:lang w:val="ru-RU"/>
        </w:rPr>
        <w:t>л</w:t>
      </w:r>
      <w:r w:rsidR="001C1CBD">
        <w:rPr>
          <w:rFonts w:ascii="Times New Roman" w:hAnsi="Times New Roman"/>
          <w:color w:val="000000"/>
          <w:sz w:val="24"/>
          <w:lang w:val="ru-RU"/>
        </w:rPr>
        <w:t>аду са чл. 18. ст. 2. Закона о лока</w:t>
      </w:r>
      <w:r w:rsidR="000F25B1">
        <w:rPr>
          <w:rFonts w:ascii="Times New Roman" w:hAnsi="Times New Roman"/>
          <w:color w:val="000000"/>
          <w:sz w:val="24"/>
          <w:lang w:val="ru-RU"/>
        </w:rPr>
        <w:t>лним изборима, поднето укупно 25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5 правно ваљаних оверених изјава бирача да подржавају изборну листу </w:t>
      </w:r>
      <w:r w:rsidR="000F25B1" w:rsidRPr="000F25B1">
        <w:rPr>
          <w:rFonts w:ascii="Times New Roman" w:hAnsi="Times New Roman"/>
          <w:color w:val="000000"/>
          <w:sz w:val="24"/>
          <w:lang w:val="sr-Cyrl-CS"/>
        </w:rPr>
        <w:t>Демократска странка – Данијела Поповић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0F25B1">
        <w:rPr>
          <w:rFonts w:ascii="Times New Roman" w:hAnsi="Times New Roman"/>
          <w:color w:val="000000"/>
          <w:sz w:val="24"/>
          <w:lang w:val="ru-RU"/>
        </w:rPr>
        <w:t>Број: 013-12</w:t>
      </w:r>
      <w:r w:rsidR="0072422A">
        <w:rPr>
          <w:rFonts w:ascii="Times New Roman" w:hAnsi="Times New Roman"/>
          <w:color w:val="000000"/>
          <w:sz w:val="24"/>
          <w:lang w:val="ru-RU"/>
        </w:rPr>
        <w:t>/2016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</w:t>
      </w:r>
      <w:r w:rsidR="000F25B1">
        <w:rPr>
          <w:rFonts w:ascii="Times New Roman" w:hAnsi="Times New Roman"/>
          <w:color w:val="000000"/>
          <w:sz w:val="24"/>
          <w:lang w:val="ru-RU"/>
        </w:rPr>
        <w:t>Хану, 10.03.2016. године у 13:47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Марија Станојевић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63C5"/>
    <w:rsid w:val="000F25B1"/>
    <w:rsid w:val="001C1CBD"/>
    <w:rsid w:val="00351D79"/>
    <w:rsid w:val="006B7D88"/>
    <w:rsid w:val="006F21C3"/>
    <w:rsid w:val="0072422A"/>
    <w:rsid w:val="00866C2D"/>
    <w:rsid w:val="00D166DC"/>
    <w:rsid w:val="00D8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3</cp:revision>
  <cp:lastPrinted>2016-03-09T14:10:00Z</cp:lastPrinted>
  <dcterms:created xsi:type="dcterms:W3CDTF">2016-03-11T07:53:00Z</dcterms:created>
  <dcterms:modified xsi:type="dcterms:W3CDTF">2016-03-11T07:56:00Z</dcterms:modified>
</cp:coreProperties>
</file>